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ProPakA.6</w:t>
      </w:r>
      <w:bookmarkEnd w:id="7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（人胚肾细胞）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ProPakA.6（人胚肾细胞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3B082C8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ProPakA.6; PPA.6; PP-A.6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2A49AE5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生长特性：贴壁细胞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Times New Roman" w:hAnsi="Times New Roman" w:eastAsia="宋体" w:cs="Times New Roman"/>
        </w:rPr>
        <w:t>人胚胎肾脏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DMEM+ 10% FBS + 1% P/S</w:t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C55317"/>
    <w:rsid w:val="04490D17"/>
    <w:rsid w:val="05524952"/>
    <w:rsid w:val="05DB36AB"/>
    <w:rsid w:val="0CBC3C74"/>
    <w:rsid w:val="0D4D7CE0"/>
    <w:rsid w:val="0DC82EAC"/>
    <w:rsid w:val="147A2363"/>
    <w:rsid w:val="1CE96639"/>
    <w:rsid w:val="1ECB4595"/>
    <w:rsid w:val="209C508F"/>
    <w:rsid w:val="24D334FA"/>
    <w:rsid w:val="2BA60F2A"/>
    <w:rsid w:val="2EBF4557"/>
    <w:rsid w:val="34DF14AF"/>
    <w:rsid w:val="37387627"/>
    <w:rsid w:val="3DBD4357"/>
    <w:rsid w:val="3ED3094D"/>
    <w:rsid w:val="41A5233F"/>
    <w:rsid w:val="45857D9C"/>
    <w:rsid w:val="4EB95335"/>
    <w:rsid w:val="50897B2F"/>
    <w:rsid w:val="54BE2A98"/>
    <w:rsid w:val="575539D5"/>
    <w:rsid w:val="59BB12F3"/>
    <w:rsid w:val="5EC012B9"/>
    <w:rsid w:val="60657AB6"/>
    <w:rsid w:val="60AB49A7"/>
    <w:rsid w:val="62F97A6F"/>
    <w:rsid w:val="642D54E3"/>
    <w:rsid w:val="66AB23FE"/>
    <w:rsid w:val="693E01B9"/>
    <w:rsid w:val="69FC1BE0"/>
    <w:rsid w:val="6C196368"/>
    <w:rsid w:val="6DFD7802"/>
    <w:rsid w:val="763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1189</Characters>
  <Lines>33</Lines>
  <Paragraphs>40</Paragraphs>
  <TotalTime>96</TotalTime>
  <ScaleCrop>false</ScaleCrop>
  <LinksUpToDate>false</LinksUpToDate>
  <CharactersWithSpaces>1234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2025-10-17T07:28:43Z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9366036D0B894FFB80BF01EEF8119E5C_13</vt:lpwstr>
  </property>
</Properties>
</file>