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AN3 CA（人子宫内膜腺癌细胞）细胞说明书</w:t>
      </w:r>
    </w:p>
    <w:p w14:paraId="6949870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232D85F8">
      <w:pPr>
        <w:numPr>
          <w:numId w:val="0"/>
        </w:numPr>
        <w:spacing w:after="120" w:line="360" w:lineRule="exact"/>
        <w:ind w:left="360" w:left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AN3 CA细胞建系于1964年，它衍生于子宫内膜癌患者的淋巴结转移组织；AN3 CA细胞具有癌细胞的基本特性，能在体外长期传代培养；AN3 CA细胞接种实验动物产生明显肿瘤。但AN3 CA细胞的生物学特性及超微结构尚未深入研究，仅发现该细胞系促黑激素合成为阴性；AN3 CA细胞常用于人子宫内膜癌细胞生物学及其相关特性研究。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细胞名称：AN3 CA（人子宫内膜腺癌细胞）(STR鉴定正确)</w:t>
      </w:r>
    </w:p>
    <w:p w14:paraId="28E2BC2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AN3 CA;AN3 Ca;AN3CA;AN-3;AN3, AN3-CA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50B288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组织来源：子宫，子宫内膜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肿瘤类型：子宫内膜癌细胞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726" w:hanging="363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 MEM+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10% FBS+1%P/S</w:t>
      </w:r>
      <w:bookmarkStart w:id="7" w:name="_GoBack"/>
      <w:bookmarkEnd w:id="7"/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7B0B0C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7F6399B"/>
    <w:rsid w:val="0CC872A8"/>
    <w:rsid w:val="0D4D7CE0"/>
    <w:rsid w:val="0F1972F3"/>
    <w:rsid w:val="11BB73DB"/>
    <w:rsid w:val="12191EC2"/>
    <w:rsid w:val="1246139A"/>
    <w:rsid w:val="14C111AC"/>
    <w:rsid w:val="154F0566"/>
    <w:rsid w:val="1DCF3C77"/>
    <w:rsid w:val="1ECB4595"/>
    <w:rsid w:val="20A774A8"/>
    <w:rsid w:val="21DA565B"/>
    <w:rsid w:val="281B645A"/>
    <w:rsid w:val="2EBF4557"/>
    <w:rsid w:val="34DF14AF"/>
    <w:rsid w:val="3656754F"/>
    <w:rsid w:val="37387627"/>
    <w:rsid w:val="394C4C39"/>
    <w:rsid w:val="3DBD4357"/>
    <w:rsid w:val="3E7E7642"/>
    <w:rsid w:val="447F4114"/>
    <w:rsid w:val="46676190"/>
    <w:rsid w:val="47C6205A"/>
    <w:rsid w:val="4A8536D2"/>
    <w:rsid w:val="4CEC4311"/>
    <w:rsid w:val="4D901140"/>
    <w:rsid w:val="4DEF40B9"/>
    <w:rsid w:val="4EF53E96"/>
    <w:rsid w:val="505B24E3"/>
    <w:rsid w:val="50897B2F"/>
    <w:rsid w:val="50B618F8"/>
    <w:rsid w:val="51D830B6"/>
    <w:rsid w:val="571C57F3"/>
    <w:rsid w:val="57686C8A"/>
    <w:rsid w:val="583628E4"/>
    <w:rsid w:val="59BB12F3"/>
    <w:rsid w:val="5D706898"/>
    <w:rsid w:val="60AB49A7"/>
    <w:rsid w:val="62F97A6F"/>
    <w:rsid w:val="642D54E3"/>
    <w:rsid w:val="65E40437"/>
    <w:rsid w:val="69FC1BE0"/>
    <w:rsid w:val="6B5A722E"/>
    <w:rsid w:val="6C196368"/>
    <w:rsid w:val="6F685621"/>
    <w:rsid w:val="74B530B7"/>
    <w:rsid w:val="7AAE0556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45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2025-07-08T13:30:57Z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C9891077AA20412BAC9101830561955B_13</vt:lpwstr>
  </property>
</Properties>
</file>